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C4" w:rsidRDefault="00F25DC4" w:rsidP="00F26E90">
      <w:pPr>
        <w:jc w:val="center"/>
        <w:rPr>
          <w:b/>
        </w:rPr>
      </w:pPr>
      <w:r>
        <w:rPr>
          <w:b/>
        </w:rPr>
        <w:t xml:space="preserve">WYMAGANIA EDUKACYJNE – FIZYKA </w:t>
      </w:r>
    </w:p>
    <w:p w:rsidR="001738FD" w:rsidRPr="00F26E90" w:rsidRDefault="001302F2" w:rsidP="00F26E90">
      <w:pPr>
        <w:jc w:val="center"/>
        <w:rPr>
          <w:b/>
        </w:rPr>
      </w:pPr>
      <w:r w:rsidRPr="00F26E90">
        <w:rPr>
          <w:b/>
        </w:rPr>
        <w:t>KLASA 7 i</w:t>
      </w:r>
      <w:r w:rsidR="00F25DC4">
        <w:rPr>
          <w:b/>
        </w:rPr>
        <w:t xml:space="preserve"> 8 </w:t>
      </w:r>
    </w:p>
    <w:p w:rsidR="001738FD" w:rsidRDefault="00F26E90" w:rsidP="001566C3">
      <w:pPr>
        <w:jc w:val="both"/>
      </w:pPr>
      <w:r>
        <w:t>1</w:t>
      </w:r>
      <w:r w:rsidR="00F25DC4">
        <w:t xml:space="preserve">. </w:t>
      </w:r>
      <w:bookmarkStart w:id="0" w:name="_GoBack"/>
      <w:bookmarkEnd w:id="0"/>
      <w:r w:rsidR="001302F2">
        <w:t xml:space="preserve">Przedmiotowy system oceniania z fizyki obejmuje ocenę wiadomości i umiejętności wynikających z podstawy programowej oraz z zaangażowania ucznia. </w:t>
      </w:r>
    </w:p>
    <w:p w:rsidR="001738FD" w:rsidRDefault="00F26E90">
      <w:r>
        <w:t>2</w:t>
      </w:r>
      <w:r w:rsidR="001302F2">
        <w:t>. Skala ocen zawiera stopnie</w:t>
      </w:r>
      <w:r>
        <w:t>:</w:t>
      </w:r>
      <w:r w:rsidR="001302F2">
        <w:t xml:space="preserve"> 1, +1, 2, +2, 3, +3, 4, +4, 5, +5, 6.</w:t>
      </w:r>
    </w:p>
    <w:p w:rsidR="001738FD" w:rsidRDefault="00F26E90">
      <w:r>
        <w:t xml:space="preserve"> 3</w:t>
      </w:r>
      <w:r w:rsidR="001302F2">
        <w:t xml:space="preserve">. Ocenie podlegają następujące umiejętności i wiadomości: </w:t>
      </w:r>
    </w:p>
    <w:p w:rsidR="001738FD" w:rsidRDefault="001302F2" w:rsidP="00F26E90">
      <w:pPr>
        <w:pStyle w:val="Akapitzlist"/>
        <w:numPr>
          <w:ilvl w:val="0"/>
          <w:numId w:val="2"/>
        </w:numPr>
      </w:pPr>
      <w:r>
        <w:t xml:space="preserve"> Znajomość pojęć oraz praw i zasad fizycznych,</w:t>
      </w:r>
    </w:p>
    <w:p w:rsidR="001738FD" w:rsidRDefault="001302F2" w:rsidP="00F26E90">
      <w:pPr>
        <w:pStyle w:val="Akapitzlist"/>
        <w:numPr>
          <w:ilvl w:val="0"/>
          <w:numId w:val="2"/>
        </w:numPr>
        <w:jc w:val="both"/>
      </w:pPr>
      <w:r>
        <w:t>Opisywanie, dokonywanie analizy i syntezy zjawisk fizycznych,</w:t>
      </w:r>
    </w:p>
    <w:p w:rsidR="001738FD" w:rsidRDefault="001302F2" w:rsidP="00F26E90">
      <w:pPr>
        <w:pStyle w:val="Akapitzlist"/>
        <w:numPr>
          <w:ilvl w:val="0"/>
          <w:numId w:val="2"/>
        </w:numPr>
      </w:pPr>
      <w:r>
        <w:t>Rozwiązywanie zadań problemowych (teoretycznych lub praktycznych)</w:t>
      </w:r>
    </w:p>
    <w:p w:rsidR="001738FD" w:rsidRDefault="001302F2" w:rsidP="00F26E90">
      <w:pPr>
        <w:pStyle w:val="Akapitzlist"/>
        <w:numPr>
          <w:ilvl w:val="0"/>
          <w:numId w:val="2"/>
        </w:numPr>
      </w:pPr>
      <w:r>
        <w:t>Rozwiązywanie zadań rachunkowych, a w tym:</w:t>
      </w:r>
    </w:p>
    <w:p w:rsidR="001738FD" w:rsidRDefault="001302F2" w:rsidP="00F26E90">
      <w:pPr>
        <w:pStyle w:val="Akapitzlist"/>
        <w:numPr>
          <w:ilvl w:val="0"/>
          <w:numId w:val="3"/>
        </w:numPr>
      </w:pPr>
      <w:r>
        <w:t>Dokonywanie analizy zadania.</w:t>
      </w:r>
    </w:p>
    <w:p w:rsidR="001738FD" w:rsidRDefault="001302F2" w:rsidP="00F26E90">
      <w:pPr>
        <w:pStyle w:val="Akapitzlist"/>
        <w:numPr>
          <w:ilvl w:val="0"/>
          <w:numId w:val="3"/>
        </w:numPr>
      </w:pPr>
      <w:r>
        <w:t>Tworzenie planu rozwiązania zadania.</w:t>
      </w:r>
    </w:p>
    <w:p w:rsidR="001738FD" w:rsidRDefault="001302F2" w:rsidP="00F26E90">
      <w:pPr>
        <w:pStyle w:val="Akapitzlist"/>
        <w:numPr>
          <w:ilvl w:val="0"/>
          <w:numId w:val="3"/>
        </w:numPr>
      </w:pPr>
      <w:r>
        <w:t>Znajomość wzorów.</w:t>
      </w:r>
    </w:p>
    <w:p w:rsidR="001738FD" w:rsidRDefault="001302F2" w:rsidP="00F26E90">
      <w:pPr>
        <w:pStyle w:val="Akapitzlist"/>
        <w:numPr>
          <w:ilvl w:val="0"/>
          <w:numId w:val="3"/>
        </w:numPr>
      </w:pPr>
      <w:r>
        <w:t>Znajomość wielkości fizycznych i ich jednostek.</w:t>
      </w:r>
    </w:p>
    <w:p w:rsidR="001738FD" w:rsidRDefault="001302F2" w:rsidP="00F26E90">
      <w:pPr>
        <w:pStyle w:val="Akapitzlist"/>
        <w:numPr>
          <w:ilvl w:val="0"/>
          <w:numId w:val="3"/>
        </w:numPr>
      </w:pPr>
      <w:r>
        <w:t>Przekształcanie wzorów.</w:t>
      </w:r>
    </w:p>
    <w:p w:rsidR="001738FD" w:rsidRDefault="001302F2" w:rsidP="001566C3">
      <w:pPr>
        <w:pStyle w:val="Akapitzlist"/>
        <w:numPr>
          <w:ilvl w:val="0"/>
          <w:numId w:val="3"/>
        </w:numPr>
      </w:pPr>
      <w:r>
        <w:t>Wykonywanie obliczeń na liczbach i jednostkach.</w:t>
      </w:r>
    </w:p>
    <w:p w:rsidR="001738FD" w:rsidRDefault="001302F2" w:rsidP="001566C3">
      <w:pPr>
        <w:pStyle w:val="Akapitzlist"/>
        <w:numPr>
          <w:ilvl w:val="0"/>
          <w:numId w:val="3"/>
        </w:numPr>
      </w:pPr>
      <w:r>
        <w:t xml:space="preserve">Analizę otrzymanych wyników. </w:t>
      </w:r>
    </w:p>
    <w:p w:rsidR="001738FD" w:rsidRDefault="001302F2" w:rsidP="001566C3">
      <w:pPr>
        <w:pStyle w:val="Akapitzlist"/>
        <w:numPr>
          <w:ilvl w:val="0"/>
          <w:numId w:val="3"/>
        </w:numPr>
      </w:pPr>
      <w:r>
        <w:t>Sformułowanie odpowiedzi.</w:t>
      </w:r>
    </w:p>
    <w:p w:rsidR="001738FD" w:rsidRDefault="00F26E90">
      <w:r>
        <w:t xml:space="preserve"> </w:t>
      </w:r>
      <w:r w:rsidR="001566C3">
        <w:t>4</w:t>
      </w:r>
      <w:r w:rsidR="001302F2">
        <w:t>. Posługiwanie się językiem przedmiotu.</w:t>
      </w:r>
    </w:p>
    <w:p w:rsidR="001738FD" w:rsidRDefault="00F26E90">
      <w:r>
        <w:t xml:space="preserve"> </w:t>
      </w:r>
      <w:r w:rsidR="001566C3">
        <w:t>5</w:t>
      </w:r>
      <w:r w:rsidR="001302F2">
        <w:t>. Planowanie i przeprowadzanie doświadczeń. Analizowanie wyników, przedstawienie wyników w tabelce lub na wykresie, wyciąganie wniosków, wskazywanie ewentualnych źródeł błędów.</w:t>
      </w:r>
    </w:p>
    <w:p w:rsidR="001738FD" w:rsidRDefault="00F26E90">
      <w:r>
        <w:t xml:space="preserve"> </w:t>
      </w:r>
      <w:r w:rsidR="001566C3">
        <w:t>6</w:t>
      </w:r>
      <w:r w:rsidR="001302F2">
        <w:t>. Odczytywanie oraz przedstawianie informacji za pomocą tabeli, wykresu, rysunku lub schematu.</w:t>
      </w:r>
    </w:p>
    <w:p w:rsidR="001738FD" w:rsidRDefault="00F26E90" w:rsidP="001566C3">
      <w:pPr>
        <w:jc w:val="both"/>
      </w:pPr>
      <w:r>
        <w:t xml:space="preserve"> </w:t>
      </w:r>
      <w:r w:rsidR="001566C3">
        <w:t>7</w:t>
      </w:r>
      <w:r w:rsidR="001302F2">
        <w:t xml:space="preserve">. Wykorzystywanie wiadomości i umiejętności „fizycznych” w praktyce. </w:t>
      </w:r>
    </w:p>
    <w:p w:rsidR="001738FD" w:rsidRDefault="001566C3" w:rsidP="001566C3">
      <w:pPr>
        <w:jc w:val="both"/>
      </w:pPr>
      <w:r>
        <w:t>8</w:t>
      </w:r>
      <w:r w:rsidR="001302F2">
        <w:t>. Systematyczne i staranne prowadzenie zeszytu przedmiotowego.</w:t>
      </w:r>
    </w:p>
    <w:p w:rsidR="001738FD" w:rsidRDefault="00F26E90" w:rsidP="001566C3">
      <w:pPr>
        <w:jc w:val="both"/>
      </w:pPr>
      <w:r>
        <w:t xml:space="preserve"> </w:t>
      </w:r>
      <w:r w:rsidR="001566C3">
        <w:t>9.</w:t>
      </w:r>
      <w:r w:rsidR="001302F2">
        <w:t xml:space="preserve"> Przy ocenie wyżej wymienionych umiejętności i wiadomości stosowane będą następujące formy oceniania:</w:t>
      </w:r>
    </w:p>
    <w:p w:rsidR="001738FD" w:rsidRDefault="001302F2" w:rsidP="001566C3">
      <w:pPr>
        <w:pStyle w:val="Akapitzlist"/>
        <w:numPr>
          <w:ilvl w:val="0"/>
          <w:numId w:val="4"/>
        </w:numPr>
        <w:jc w:val="both"/>
      </w:pPr>
      <w:r>
        <w:t>Wypowiedzi ustne dotyczące wiadomości i umiejętności wynikających z aktualnie realizowanych treści programowych i materiału poznanego wcześniej z nimi związanego. Podstawą oceny jest rzeczowość, stosowanie języka przedmiotu, formowanie dłuższych wypowiedzi, rozwiązywanie zadań. Odpowiedź ustna jest z trzech ostatnich lekcji i wszystko co jest z nimi związana a realizowane było na wcześniejszych lekcjach.</w:t>
      </w:r>
    </w:p>
    <w:p w:rsidR="001738FD" w:rsidRDefault="001302F2" w:rsidP="001566C3">
      <w:pPr>
        <w:pStyle w:val="Akapitzlist"/>
        <w:numPr>
          <w:ilvl w:val="0"/>
          <w:numId w:val="4"/>
        </w:numPr>
        <w:jc w:val="both"/>
      </w:pPr>
      <w:r>
        <w:t xml:space="preserve">Sprawdziany pisemne sprawdzające wiadomości i umiejętności, przeprowadzane po zakończeniu każdego działu. Będą zapowiedziane przynajmniej tydzień wcześniej. W przypadku nieobecności ucznia w tym dniu w szkole obowiązek napisania sprawdzianu zostaje przesunięty na następną, najbliższą lekcję po jego nieobecności. W przypadku dłuższej nieobecności, uczeń może uzgodnić z nauczycielem inną formę i termin zaliczenia materiału </w:t>
      </w:r>
      <w:r>
        <w:lastRenderedPageBreak/>
        <w:t xml:space="preserve">objętego sprawdzianem. Osoby które otrzymały ocenę niedostateczną ze sprawdzianu mają obowiązek poprawić go w terminie uzgodnionym z nauczycielem. 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 xml:space="preserve">Kartkówki obejmujące wiadomości i umiejętności wynikających z aktualnie realizowanych treści programowych i materiału poznanego wcześniej z nim związanego (mogą być zapowiedziane lub niezapowiedziane) lub z większej partii materiału zapowiadane wcześniej. 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Prace domowe polegające na sprawdzaniu umiejętności nabytych w trakcie realizowania bieżącego materiału.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Ocenę celującą ze sprawdzianu uczeń otrzymuje wówczas, gdy z części obowiązkowej dostanie ocenę bardzo dobrą a ponadto prawidłowo rozwiąże ewentualne zadania o zwiększonym stopniu trudności lub wykraczające poza treści obowiązkowe. W przypadku uzyskania innej oceny niż bardzo dobra z części obowiązkowej, rozwiązanie zadań dodatkowych podwyższy ocenę.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 xml:space="preserve">Nauczyciel ma prawo przerwać pracę pisemną ucznia, jeśli stwierdzi jej niesamodzielność. Stwierdzenie tego faktu jest podstawą do obniżenia oceny lub anulowania dotychczasowych wpisów w pracy pisemnej. 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Nauczyciel oddaje sprawdzone prace pisemne w terminie do dwóch tygodni.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Uczeń ma prawo poprawić ocenę niedostateczną ze sprawdzianu w terminie ustalonym z nauczycielem. Do dziennika, obok oceny uzyskanej poprzednio, wpisuje się ocenę „poprawioną”.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Wystawienia oceny semestralnej i na koniec roku szkolnego dokonuje się na podstawie ocen cząstkowych, przy czym ocena śródroczna i końcowo roczna nie jest średnią arytmetyczną ocen cząstkowych.</w:t>
      </w:r>
    </w:p>
    <w:p w:rsidR="001738FD" w:rsidRDefault="001302F2" w:rsidP="005306ED">
      <w:pPr>
        <w:pStyle w:val="Akapitzlist"/>
        <w:numPr>
          <w:ilvl w:val="0"/>
          <w:numId w:val="4"/>
        </w:numPr>
        <w:jc w:val="both"/>
      </w:pPr>
      <w:r>
        <w:t>Na pierwszej lekcji w roku szkolnym uczniowie zapoz</w:t>
      </w:r>
      <w:r w:rsidR="001738FD">
        <w:t>nawani są z wymaganiami edukacyjny</w:t>
      </w:r>
      <w:r>
        <w:t xml:space="preserve">mi. Wymagania na poszczególne oceny są </w:t>
      </w:r>
      <w:r w:rsidR="001738FD">
        <w:t xml:space="preserve">udostępniane uczniom. </w:t>
      </w:r>
      <w:r>
        <w:t xml:space="preserve"> Oceny są jawne, oparte o poznane kryteria. </w:t>
      </w:r>
    </w:p>
    <w:p w:rsidR="005306ED" w:rsidRDefault="001302F2" w:rsidP="005306ED">
      <w:pPr>
        <w:pStyle w:val="Akapitzlist"/>
        <w:numPr>
          <w:ilvl w:val="0"/>
          <w:numId w:val="4"/>
        </w:numPr>
      </w:pPr>
      <w:r>
        <w:t>Sprawdziany i inne prace pisemne są przechowywane w szkole do końca bieżącego roku szkolnego.</w:t>
      </w:r>
      <w:r w:rsidR="005306ED">
        <w:t xml:space="preserve"> </w:t>
      </w:r>
    </w:p>
    <w:p w:rsidR="001738FD" w:rsidRDefault="005306ED" w:rsidP="005306ED">
      <w:pPr>
        <w:pStyle w:val="Akapitzlist"/>
        <w:numPr>
          <w:ilvl w:val="0"/>
          <w:numId w:val="4"/>
        </w:numPr>
        <w:jc w:val="both"/>
      </w:pPr>
      <w:r>
        <w:t xml:space="preserve"> </w:t>
      </w:r>
      <w:r w:rsidR="001302F2">
        <w:t>Rodzice informowani są o sposobie oceniania z przedmiotu oraz o ocenach cząstkowych i semestralnych na zebraniach rodzicielskich lub w</w:t>
      </w:r>
      <w:r w:rsidR="001738FD">
        <w:t xml:space="preserve">/w czasie indywidualnych  </w:t>
      </w:r>
      <w:r w:rsidR="006D7681">
        <w:t xml:space="preserve">spotkań rodziców z nauczycielem. Na życzenie rodziców, podczas takich spotkań, są udostępniane do wglądu pisemne sprawdziany. </w:t>
      </w:r>
    </w:p>
    <w:p w:rsidR="001738FD" w:rsidRPr="005306ED" w:rsidRDefault="005306ED" w:rsidP="005306ED">
      <w:pPr>
        <w:jc w:val="both"/>
        <w:rPr>
          <w:b/>
        </w:rPr>
      </w:pPr>
      <w:r w:rsidRPr="005306ED">
        <w:rPr>
          <w:b/>
        </w:rPr>
        <w:t>10</w:t>
      </w:r>
      <w:r w:rsidR="006D7681" w:rsidRPr="005306ED">
        <w:rPr>
          <w:b/>
        </w:rPr>
        <w:t>.</w:t>
      </w:r>
      <w:r w:rsidR="006D7681">
        <w:t xml:space="preserve"> </w:t>
      </w:r>
      <w:r w:rsidR="006D7681" w:rsidRPr="005306ED">
        <w:rPr>
          <w:b/>
        </w:rPr>
        <w:t>Wymagania edukacyjne na poszczególne</w:t>
      </w:r>
      <w:r w:rsidR="006D7681">
        <w:t xml:space="preserve"> </w:t>
      </w:r>
      <w:r w:rsidR="006D7681" w:rsidRPr="005306ED">
        <w:rPr>
          <w:b/>
        </w:rPr>
        <w:t xml:space="preserve">oceny: </w:t>
      </w:r>
    </w:p>
    <w:p w:rsidR="001738FD" w:rsidRDefault="006D7681" w:rsidP="005306ED">
      <w:pPr>
        <w:pStyle w:val="Akapitzlist"/>
        <w:numPr>
          <w:ilvl w:val="0"/>
          <w:numId w:val="5"/>
        </w:numPr>
        <w:jc w:val="both"/>
      </w:pPr>
      <w:r w:rsidRPr="005306ED">
        <w:rPr>
          <w:b/>
        </w:rPr>
        <w:t>Ocenę celującą</w:t>
      </w:r>
      <w:r>
        <w:t xml:space="preserve"> </w:t>
      </w:r>
      <w:r w:rsidRPr="005306ED">
        <w:rPr>
          <w:b/>
        </w:rPr>
        <w:t>otrzymuje uczeń, który:</w:t>
      </w:r>
    </w:p>
    <w:p w:rsidR="00E01CCC" w:rsidRDefault="006D7681" w:rsidP="005306ED">
      <w:pPr>
        <w:pStyle w:val="Akapitzlist"/>
        <w:numPr>
          <w:ilvl w:val="0"/>
          <w:numId w:val="6"/>
        </w:numPr>
      </w:pPr>
      <w:r>
        <w:t>posiada wiadomości i umiejętności pozwalające na rozwiązywanie złożonych problemów i zadań,</w:t>
      </w:r>
      <w:r w:rsidRPr="006D7681">
        <w:t xml:space="preserve"> </w:t>
      </w:r>
      <w:r>
        <w:t>samodzielnie wykorzystuje wiadomości w sytuacj</w:t>
      </w:r>
      <w:r w:rsidR="00F05200">
        <w:t xml:space="preserve">ach nietypowych i problemowych </w:t>
      </w:r>
      <w:r>
        <w:t xml:space="preserve"> (np. rozwiązując dodatkowe zadania o p</w:t>
      </w:r>
      <w:r w:rsidR="00F05200">
        <w:t xml:space="preserve">odwyższonym stopniu trudności, </w:t>
      </w:r>
      <w:r>
        <w:t xml:space="preserve"> wyprowadzając wzory, analizując wykresy), </w:t>
      </w:r>
    </w:p>
    <w:p w:rsidR="00F05200" w:rsidRDefault="006D7681" w:rsidP="005306ED">
      <w:pPr>
        <w:pStyle w:val="Akapitzlist"/>
        <w:numPr>
          <w:ilvl w:val="0"/>
          <w:numId w:val="6"/>
        </w:numPr>
      </w:pPr>
      <w:r>
        <w:t xml:space="preserve"> formułuje problemy i dokonuje analizy lub syn</w:t>
      </w:r>
      <w:r w:rsidR="00F05200">
        <w:t xml:space="preserve">tezy nowych zjawisk i procesów </w:t>
      </w:r>
      <w:r>
        <w:t xml:space="preserve"> fizycznych,</w:t>
      </w:r>
    </w:p>
    <w:p w:rsidR="00F05200" w:rsidRDefault="006D7681" w:rsidP="00E01CCC">
      <w:pPr>
        <w:pStyle w:val="Akapitzlist"/>
        <w:numPr>
          <w:ilvl w:val="0"/>
          <w:numId w:val="6"/>
        </w:numPr>
      </w:pPr>
      <w:r>
        <w:t>wzorowo posługuje się językiem przedmiotu,</w:t>
      </w:r>
    </w:p>
    <w:p w:rsidR="00F05200" w:rsidRDefault="006D7681" w:rsidP="00E01CCC">
      <w:pPr>
        <w:pStyle w:val="Akapitzlist"/>
        <w:numPr>
          <w:ilvl w:val="0"/>
          <w:numId w:val="6"/>
        </w:numPr>
      </w:pPr>
      <w:r>
        <w:t>udziela oryginalnych odpowiedzi na problemowe pytania,</w:t>
      </w:r>
    </w:p>
    <w:p w:rsidR="00F05200" w:rsidRDefault="006D7681" w:rsidP="00E01CCC">
      <w:pPr>
        <w:pStyle w:val="Akapitzlist"/>
        <w:numPr>
          <w:ilvl w:val="0"/>
          <w:numId w:val="6"/>
        </w:numPr>
      </w:pPr>
      <w:r>
        <w:t xml:space="preserve">swobodnie operuje wiedzą pochodzącą z różnych źródeł, </w:t>
      </w:r>
    </w:p>
    <w:p w:rsidR="00F05200" w:rsidRDefault="006D7681" w:rsidP="00E01CCC">
      <w:pPr>
        <w:pStyle w:val="Akapitzlist"/>
        <w:numPr>
          <w:ilvl w:val="0"/>
          <w:numId w:val="6"/>
        </w:numPr>
      </w:pPr>
      <w:r>
        <w:t>osiąga sukcesy w konkursach szkolnych i pozaszkolnych,</w:t>
      </w:r>
    </w:p>
    <w:p w:rsidR="00F05200" w:rsidRDefault="006D7681" w:rsidP="00E01CCC">
      <w:pPr>
        <w:pStyle w:val="Akapitzlist"/>
        <w:numPr>
          <w:ilvl w:val="0"/>
          <w:numId w:val="6"/>
        </w:numPr>
      </w:pPr>
      <w:r>
        <w:t>sprostał wymaganiom na niższe oceny.</w:t>
      </w:r>
    </w:p>
    <w:p w:rsidR="00E01CCC" w:rsidRDefault="00E01CCC" w:rsidP="00E01CCC">
      <w:pPr>
        <w:pStyle w:val="Akapitzlist"/>
        <w:ind w:left="750"/>
      </w:pPr>
    </w:p>
    <w:p w:rsidR="002A27B8" w:rsidRDefault="002A27B8" w:rsidP="00E01CCC">
      <w:pPr>
        <w:pStyle w:val="Akapitzlist"/>
        <w:ind w:left="750"/>
      </w:pPr>
    </w:p>
    <w:p w:rsidR="00F05200" w:rsidRPr="00E01CCC" w:rsidRDefault="006D7681" w:rsidP="00E01CCC">
      <w:pPr>
        <w:pStyle w:val="Akapitzlist"/>
        <w:numPr>
          <w:ilvl w:val="0"/>
          <w:numId w:val="5"/>
        </w:numPr>
        <w:rPr>
          <w:b/>
        </w:rPr>
      </w:pPr>
      <w:r w:rsidRPr="00E01CCC">
        <w:rPr>
          <w:b/>
        </w:rPr>
        <w:t xml:space="preserve">Ocenę bardzo dobrą otrzymuje uczeń, który: </w:t>
      </w:r>
    </w:p>
    <w:p w:rsidR="00F05200" w:rsidRDefault="006D7681" w:rsidP="00E01CCC">
      <w:pPr>
        <w:pStyle w:val="Akapitzlist"/>
        <w:numPr>
          <w:ilvl w:val="0"/>
          <w:numId w:val="7"/>
        </w:numPr>
        <w:jc w:val="both"/>
      </w:pPr>
      <w:r>
        <w:t xml:space="preserve">w pełnym zakresie opanował wiadomości i umiejętności programowe, </w:t>
      </w:r>
    </w:p>
    <w:p w:rsidR="00F05200" w:rsidRDefault="006D7681" w:rsidP="00E01CCC">
      <w:pPr>
        <w:pStyle w:val="Akapitzlist"/>
        <w:numPr>
          <w:ilvl w:val="0"/>
          <w:numId w:val="7"/>
        </w:numPr>
        <w:jc w:val="both"/>
      </w:pPr>
      <w:r>
        <w:t>zdobytą wiedzę stosuje w nowych sytuac</w:t>
      </w:r>
      <w:r w:rsidR="00F05200">
        <w:t xml:space="preserve">jach, swobodnie operuje wiedzą </w:t>
      </w:r>
      <w:r>
        <w:t xml:space="preserve"> podręcznikową,</w:t>
      </w:r>
    </w:p>
    <w:p w:rsidR="00F05200" w:rsidRDefault="006D7681" w:rsidP="00E01CCC">
      <w:pPr>
        <w:pStyle w:val="Akapitzlist"/>
        <w:numPr>
          <w:ilvl w:val="0"/>
          <w:numId w:val="7"/>
        </w:numPr>
        <w:jc w:val="both"/>
      </w:pPr>
      <w:r>
        <w:t>stosuje zdobyte wiadomości do wytłumaczenia zjawis</w:t>
      </w:r>
      <w:r w:rsidR="00F05200">
        <w:t xml:space="preserve">k fizycznych i wykorzystuje je </w:t>
      </w:r>
      <w:r>
        <w:t xml:space="preserve"> w praktyce, 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>wyprowadza związki między wielkościami i jednostkami fizycznymi,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 xml:space="preserve">interpretuje wykresy, 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>uogólnia i wyciąga wnioski,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>podaje nie szablonowe przykłady zjawisk w przyrodzie,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>rozwiązuje nietypowe zadania,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 xml:space="preserve">operuje kilkoma wzorami, </w:t>
      </w:r>
    </w:p>
    <w:p w:rsidR="00F05200" w:rsidRDefault="006D7681" w:rsidP="00E01CCC">
      <w:pPr>
        <w:pStyle w:val="Akapitzlist"/>
        <w:numPr>
          <w:ilvl w:val="0"/>
          <w:numId w:val="7"/>
        </w:numPr>
      </w:pPr>
      <w:r>
        <w:t xml:space="preserve">interpretuje wyniki np. na wykresie, </w:t>
      </w:r>
    </w:p>
    <w:p w:rsidR="00F05200" w:rsidRDefault="006D7681" w:rsidP="009C635F">
      <w:pPr>
        <w:pStyle w:val="Akapitzlist"/>
        <w:numPr>
          <w:ilvl w:val="0"/>
          <w:numId w:val="7"/>
        </w:numPr>
      </w:pPr>
      <w:r>
        <w:t>potrafi zaplanować i przeprowadzić doświadczenie fi</w:t>
      </w:r>
      <w:r w:rsidR="00F05200">
        <w:t xml:space="preserve">zyczne, przeanalizować wyniki, </w:t>
      </w:r>
      <w:r>
        <w:t xml:space="preserve"> wyciągnąć wnioski, wskazać źródła błędów, </w:t>
      </w:r>
    </w:p>
    <w:p w:rsidR="00F05200" w:rsidRDefault="006D7681" w:rsidP="009C635F">
      <w:pPr>
        <w:pStyle w:val="Akapitzlist"/>
        <w:numPr>
          <w:ilvl w:val="0"/>
          <w:numId w:val="7"/>
        </w:numPr>
      </w:pPr>
      <w:r>
        <w:t>poprawnie posługuje się językiem przedmiotu,</w:t>
      </w:r>
    </w:p>
    <w:p w:rsidR="00F05200" w:rsidRDefault="006D7681" w:rsidP="009C635F">
      <w:pPr>
        <w:pStyle w:val="Akapitzlist"/>
        <w:numPr>
          <w:ilvl w:val="0"/>
          <w:numId w:val="7"/>
        </w:numPr>
        <w:jc w:val="both"/>
      </w:pPr>
      <w:r>
        <w:t xml:space="preserve">udziela pełnych odpowiedzi na zadawane pytania problemowe, </w:t>
      </w:r>
    </w:p>
    <w:p w:rsidR="00F05200" w:rsidRDefault="006D7681" w:rsidP="009C635F">
      <w:pPr>
        <w:pStyle w:val="Akapitzlist"/>
        <w:numPr>
          <w:ilvl w:val="0"/>
          <w:numId w:val="7"/>
        </w:numPr>
        <w:jc w:val="both"/>
      </w:pPr>
      <w:r>
        <w:t xml:space="preserve">sprostał wymaganiom na niższe oceny. </w:t>
      </w:r>
    </w:p>
    <w:p w:rsidR="009C635F" w:rsidRDefault="009C635F" w:rsidP="009C635F">
      <w:pPr>
        <w:pStyle w:val="Akapitzlist"/>
      </w:pPr>
    </w:p>
    <w:p w:rsidR="00F05200" w:rsidRPr="009C635F" w:rsidRDefault="006D7681" w:rsidP="009C635F">
      <w:pPr>
        <w:pStyle w:val="Akapitzlist"/>
        <w:numPr>
          <w:ilvl w:val="0"/>
          <w:numId w:val="5"/>
        </w:numPr>
        <w:rPr>
          <w:b/>
        </w:rPr>
      </w:pPr>
      <w:r w:rsidRPr="009C635F">
        <w:rPr>
          <w:b/>
        </w:rPr>
        <w:t xml:space="preserve"> Ocenę dobrą otrzymuje uczeń, który:</w:t>
      </w:r>
    </w:p>
    <w:p w:rsidR="00F05200" w:rsidRDefault="006D7681" w:rsidP="009C635F">
      <w:pPr>
        <w:pStyle w:val="Akapitzlist"/>
        <w:numPr>
          <w:ilvl w:val="0"/>
          <w:numId w:val="8"/>
        </w:numPr>
        <w:jc w:val="both"/>
      </w:pPr>
      <w:r>
        <w:t>opanował w dużym zakresie wiadomości i umiejętności</w:t>
      </w:r>
      <w:r w:rsidR="00F05200">
        <w:t xml:space="preserve"> określone programem nauczania </w:t>
      </w:r>
      <w:r>
        <w:t xml:space="preserve"> (mogą wystąpić nieznaczne braki), </w:t>
      </w:r>
    </w:p>
    <w:p w:rsidR="00F05200" w:rsidRDefault="006D7681" w:rsidP="009C635F">
      <w:pPr>
        <w:pStyle w:val="Akapitzlist"/>
        <w:numPr>
          <w:ilvl w:val="0"/>
          <w:numId w:val="8"/>
        </w:numPr>
      </w:pPr>
      <w:r>
        <w:t xml:space="preserve">rozumie prawa fizyczne i operuje pojęciami, </w:t>
      </w:r>
    </w:p>
    <w:p w:rsidR="00F05200" w:rsidRDefault="006D7681" w:rsidP="009C635F">
      <w:pPr>
        <w:pStyle w:val="Akapitzlist"/>
        <w:numPr>
          <w:ilvl w:val="0"/>
          <w:numId w:val="8"/>
        </w:numPr>
        <w:jc w:val="both"/>
      </w:pPr>
      <w:r>
        <w:t>rozumie związki między wielkościami</w:t>
      </w:r>
      <w:r w:rsidR="00F05200">
        <w:t xml:space="preserve"> </w:t>
      </w:r>
      <w:r>
        <w:t xml:space="preserve"> fizycznymi i i</w:t>
      </w:r>
      <w:r w:rsidR="00F05200">
        <w:t xml:space="preserve">ch jednostkami  oraz próbuje je  przekształcać, sporządza wykresy, </w:t>
      </w:r>
      <w:r>
        <w:t xml:space="preserve"> podejmuje próby wyprowadzania wzorów, </w:t>
      </w:r>
    </w:p>
    <w:p w:rsidR="00F05200" w:rsidRDefault="006D7681" w:rsidP="009C635F">
      <w:pPr>
        <w:pStyle w:val="Akapitzlist"/>
        <w:numPr>
          <w:ilvl w:val="0"/>
          <w:numId w:val="8"/>
        </w:numPr>
      </w:pPr>
      <w:r>
        <w:t xml:space="preserve">rozumie i opisuje zjawiska fizyczne, </w:t>
      </w:r>
    </w:p>
    <w:p w:rsidR="00F05200" w:rsidRDefault="006D7681" w:rsidP="009C635F">
      <w:pPr>
        <w:pStyle w:val="Akapitzlist"/>
        <w:numPr>
          <w:ilvl w:val="0"/>
          <w:numId w:val="8"/>
        </w:numPr>
      </w:pPr>
      <w:r>
        <w:t xml:space="preserve">przekształca proste wzory i jednostki fizyczne, </w:t>
      </w:r>
    </w:p>
    <w:p w:rsidR="00F05200" w:rsidRDefault="006D7681" w:rsidP="009C635F">
      <w:pPr>
        <w:pStyle w:val="Akapitzlist"/>
        <w:numPr>
          <w:ilvl w:val="0"/>
          <w:numId w:val="8"/>
        </w:numPr>
        <w:jc w:val="both"/>
      </w:pPr>
      <w:r>
        <w:t xml:space="preserve">rozwiązuje typowe zadania rachunkowe i problemowe, </w:t>
      </w:r>
      <w:r w:rsidR="00F05200">
        <w:t xml:space="preserve">wykonuje konkretne obliczenia, </w:t>
      </w:r>
      <w:r>
        <w:t xml:space="preserve"> również na podstawie wykresu (przy ewentualnej niewielkiej pomocy nauczyciela), </w:t>
      </w:r>
    </w:p>
    <w:p w:rsidR="00F05200" w:rsidRDefault="006D7681" w:rsidP="009C635F">
      <w:pPr>
        <w:pStyle w:val="Akapitzlist"/>
        <w:numPr>
          <w:ilvl w:val="0"/>
          <w:numId w:val="8"/>
        </w:numPr>
      </w:pPr>
      <w:r>
        <w:t>potrafi sporządzić wykres,</w:t>
      </w:r>
    </w:p>
    <w:p w:rsidR="000E3FA6" w:rsidRDefault="006D7681" w:rsidP="009C635F">
      <w:pPr>
        <w:pStyle w:val="Akapitzlist"/>
        <w:numPr>
          <w:ilvl w:val="0"/>
          <w:numId w:val="8"/>
        </w:numPr>
      </w:pPr>
      <w:r>
        <w:t>sprostał wymaganiom na niższe oceny.</w:t>
      </w:r>
    </w:p>
    <w:p w:rsidR="009C635F" w:rsidRDefault="009C635F" w:rsidP="009C635F">
      <w:pPr>
        <w:pStyle w:val="Akapitzlist"/>
        <w:ind w:left="750"/>
      </w:pPr>
    </w:p>
    <w:p w:rsidR="00F05200" w:rsidRPr="009C635F" w:rsidRDefault="006D7681" w:rsidP="009C635F">
      <w:pPr>
        <w:pStyle w:val="Akapitzlist"/>
        <w:numPr>
          <w:ilvl w:val="0"/>
          <w:numId w:val="5"/>
        </w:numPr>
        <w:rPr>
          <w:b/>
        </w:rPr>
      </w:pPr>
      <w:r w:rsidRPr="009C635F">
        <w:rPr>
          <w:b/>
        </w:rPr>
        <w:t>Ocenę dostateczną otrzymuje uczeń, który:</w:t>
      </w:r>
    </w:p>
    <w:p w:rsidR="00F05200" w:rsidRDefault="006D7681" w:rsidP="00376F7D">
      <w:pPr>
        <w:pStyle w:val="Akapitzlist"/>
        <w:numPr>
          <w:ilvl w:val="0"/>
          <w:numId w:val="9"/>
        </w:numPr>
        <w:jc w:val="both"/>
      </w:pPr>
      <w:r>
        <w:t>opanował w podstawowym zakresie wiadomości i um</w:t>
      </w:r>
      <w:r w:rsidR="00F05200">
        <w:t xml:space="preserve">iejętności określone programem </w:t>
      </w:r>
      <w:r>
        <w:t xml:space="preserve"> nauczania (występują tu jednak braki),</w:t>
      </w:r>
    </w:p>
    <w:p w:rsidR="00F05200" w:rsidRDefault="006D7681" w:rsidP="00376F7D">
      <w:pPr>
        <w:pStyle w:val="Akapitzlist"/>
        <w:numPr>
          <w:ilvl w:val="0"/>
          <w:numId w:val="9"/>
        </w:numPr>
        <w:jc w:val="both"/>
      </w:pPr>
      <w:r>
        <w:t xml:space="preserve">stosuje wiadomości do rozwiązywania zadań i problemów z pomocą nauczyciela, </w:t>
      </w:r>
    </w:p>
    <w:p w:rsidR="00F05200" w:rsidRDefault="006D7681" w:rsidP="002A27B8">
      <w:pPr>
        <w:pStyle w:val="Akapitzlist"/>
        <w:numPr>
          <w:ilvl w:val="0"/>
          <w:numId w:val="9"/>
        </w:numPr>
        <w:jc w:val="both"/>
      </w:pPr>
      <w:r>
        <w:t>zna pr</w:t>
      </w:r>
      <w:r w:rsidR="00F05200">
        <w:t xml:space="preserve">awa i wielkości fizyczne, </w:t>
      </w:r>
    </w:p>
    <w:p w:rsidR="00F05200" w:rsidRDefault="006D7681" w:rsidP="002A27B8">
      <w:pPr>
        <w:pStyle w:val="Akapitzlist"/>
        <w:numPr>
          <w:ilvl w:val="0"/>
          <w:numId w:val="9"/>
        </w:numPr>
        <w:jc w:val="both"/>
      </w:pPr>
      <w:r>
        <w:t xml:space="preserve">podaje zależności występujące między podstawowymi wielkościami fizycznymi, </w:t>
      </w:r>
    </w:p>
    <w:p w:rsidR="00F05200" w:rsidRDefault="006D7681" w:rsidP="002A27B8">
      <w:pPr>
        <w:pStyle w:val="Akapitzlist"/>
        <w:numPr>
          <w:ilvl w:val="0"/>
          <w:numId w:val="9"/>
        </w:numPr>
        <w:jc w:val="both"/>
      </w:pPr>
      <w:r>
        <w:t xml:space="preserve">opisuje proste zjawiska fizyczne, </w:t>
      </w:r>
    </w:p>
    <w:p w:rsidR="00F05200" w:rsidRDefault="006D7681" w:rsidP="002A27B8">
      <w:pPr>
        <w:pStyle w:val="Akapitzlist"/>
        <w:numPr>
          <w:ilvl w:val="0"/>
          <w:numId w:val="9"/>
        </w:numPr>
        <w:jc w:val="both"/>
      </w:pPr>
      <w:r>
        <w:t xml:space="preserve">ilustruje zagadnienia na rysunku, umieszcza wyniki w tabelce, </w:t>
      </w:r>
    </w:p>
    <w:p w:rsidR="00CD573D" w:rsidRDefault="00F05200" w:rsidP="002A27B8">
      <w:pPr>
        <w:pStyle w:val="Akapitzlist"/>
        <w:numPr>
          <w:ilvl w:val="0"/>
          <w:numId w:val="9"/>
        </w:numPr>
        <w:jc w:val="both"/>
      </w:pPr>
      <w:r>
        <w:t xml:space="preserve">podaje podstawowe wzory, </w:t>
      </w:r>
      <w:r w:rsidR="006D7681">
        <w:t xml:space="preserve"> podstawia dane do wzor</w:t>
      </w:r>
      <w:r>
        <w:t xml:space="preserve">u i wykonuje obliczenia, </w:t>
      </w:r>
      <w:r w:rsidR="00CD573D">
        <w:t xml:space="preserve"> stosuje prawidłowe jednostki, </w:t>
      </w:r>
      <w:r w:rsidR="006D7681">
        <w:t xml:space="preserve"> udziela poprawnej odpowiedzi do zadania,  podaje definicje wielkości fizycznych związanych z zadaniem, </w:t>
      </w:r>
    </w:p>
    <w:p w:rsidR="00CD573D" w:rsidRDefault="006D7681" w:rsidP="002A27B8">
      <w:pPr>
        <w:pStyle w:val="Akapitzlist"/>
        <w:numPr>
          <w:ilvl w:val="0"/>
          <w:numId w:val="9"/>
        </w:numPr>
        <w:jc w:val="both"/>
      </w:pPr>
      <w:r>
        <w:t xml:space="preserve">językiem przedmiotu posługuje się z usterkami, </w:t>
      </w:r>
    </w:p>
    <w:p w:rsidR="00CD573D" w:rsidRDefault="006D7681" w:rsidP="002A27B8">
      <w:pPr>
        <w:pStyle w:val="Akapitzlist"/>
        <w:numPr>
          <w:ilvl w:val="0"/>
          <w:numId w:val="9"/>
        </w:numPr>
        <w:jc w:val="both"/>
      </w:pPr>
      <w:r>
        <w:lastRenderedPageBreak/>
        <w:t>sprostał wymaganiom na niższą ocenę.</w:t>
      </w:r>
    </w:p>
    <w:p w:rsidR="00376F7D" w:rsidRDefault="00376F7D" w:rsidP="00376F7D">
      <w:pPr>
        <w:pStyle w:val="Akapitzlist"/>
        <w:ind w:left="810"/>
      </w:pPr>
    </w:p>
    <w:p w:rsidR="00CD573D" w:rsidRPr="00376F7D" w:rsidRDefault="006D7681" w:rsidP="00376F7D">
      <w:pPr>
        <w:pStyle w:val="Akapitzlist"/>
        <w:numPr>
          <w:ilvl w:val="0"/>
          <w:numId w:val="5"/>
        </w:numPr>
        <w:rPr>
          <w:b/>
        </w:rPr>
      </w:pPr>
      <w:r w:rsidRPr="00376F7D">
        <w:rPr>
          <w:b/>
        </w:rPr>
        <w:t xml:space="preserve">Ocenę dopuszczającą otrzymuje uczeń, który: 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>ma braki w wiadomościach i umiejętnościach</w:t>
      </w:r>
      <w:r w:rsidR="00CD573D">
        <w:t xml:space="preserve"> określonych programem, ale  braki te nie </w:t>
      </w:r>
      <w:r>
        <w:t xml:space="preserve">przekreślają możliwości dalszego kształcenia, 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 xml:space="preserve">zna podstawowe prawa, wielkości fizyczne i jednostki, 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>podaje przykłady zjawisk fizycznych z życia,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 xml:space="preserve">rozwiązuje bardzo proste zadania i problemy przy wydatnej pomocy nauczyciela, 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 xml:space="preserve">potrafi wyszukać w zadaniu wielkości dane i szukane i zapisać je za pomocą symboli, </w:t>
      </w:r>
    </w:p>
    <w:p w:rsidR="00CD573D" w:rsidRDefault="006D7681" w:rsidP="002A27B8">
      <w:pPr>
        <w:pStyle w:val="Akapitzlist"/>
        <w:numPr>
          <w:ilvl w:val="0"/>
          <w:numId w:val="10"/>
        </w:numPr>
        <w:jc w:val="both"/>
      </w:pPr>
      <w:r>
        <w:t>językiem przedmiotu posługuje się nieporadnie,</w:t>
      </w:r>
    </w:p>
    <w:p w:rsidR="00CD573D" w:rsidRDefault="006D7681" w:rsidP="002A27B8">
      <w:pPr>
        <w:pStyle w:val="Akapitzlist"/>
        <w:numPr>
          <w:ilvl w:val="0"/>
          <w:numId w:val="10"/>
        </w:numPr>
      </w:pPr>
      <w:r>
        <w:t>prowadzi systematycznie i starannie zeszyt przedmiotowy.</w:t>
      </w:r>
    </w:p>
    <w:p w:rsidR="002A27B8" w:rsidRDefault="002A27B8" w:rsidP="002A27B8">
      <w:pPr>
        <w:pStyle w:val="Akapitzlist"/>
        <w:ind w:left="750"/>
      </w:pPr>
    </w:p>
    <w:p w:rsidR="00CD573D" w:rsidRPr="002A27B8" w:rsidRDefault="006D7681" w:rsidP="002A27B8">
      <w:pPr>
        <w:pStyle w:val="Akapitzlist"/>
        <w:numPr>
          <w:ilvl w:val="0"/>
          <w:numId w:val="11"/>
        </w:numPr>
        <w:rPr>
          <w:b/>
        </w:rPr>
      </w:pPr>
      <w:r w:rsidRPr="002A27B8">
        <w:rPr>
          <w:b/>
        </w:rPr>
        <w:t xml:space="preserve">Ocenę niedostateczną otrzymuje uczeń, który: </w:t>
      </w:r>
    </w:p>
    <w:p w:rsidR="00CD573D" w:rsidRDefault="006D7681" w:rsidP="002A27B8">
      <w:pPr>
        <w:pStyle w:val="Akapitzlist"/>
        <w:numPr>
          <w:ilvl w:val="0"/>
          <w:numId w:val="12"/>
        </w:numPr>
        <w:jc w:val="both"/>
      </w:pPr>
      <w:r>
        <w:t xml:space="preserve">nie opanował tych wiadomości i umiejętności, </w:t>
      </w:r>
      <w:r w:rsidR="00CD573D">
        <w:t xml:space="preserve">które są niezbędne do dalszego </w:t>
      </w:r>
      <w:r>
        <w:t xml:space="preserve"> kształcenia, </w:t>
      </w:r>
    </w:p>
    <w:p w:rsidR="00CD573D" w:rsidRDefault="006D7681" w:rsidP="002A27B8">
      <w:pPr>
        <w:pStyle w:val="Akapitzlist"/>
        <w:numPr>
          <w:ilvl w:val="0"/>
          <w:numId w:val="12"/>
        </w:numPr>
        <w:jc w:val="both"/>
      </w:pPr>
      <w:r>
        <w:t xml:space="preserve">nie zna podstawowych praw, pojęć i wielkości fizycznych, </w:t>
      </w:r>
    </w:p>
    <w:p w:rsidR="006D7681" w:rsidRDefault="006D7681" w:rsidP="002A27B8">
      <w:pPr>
        <w:pStyle w:val="Akapitzlist"/>
        <w:numPr>
          <w:ilvl w:val="0"/>
          <w:numId w:val="12"/>
        </w:numPr>
        <w:jc w:val="both"/>
      </w:pPr>
      <w:r>
        <w:t>nie potrafi rozwiązać zadań teoretycznych lub prakt</w:t>
      </w:r>
      <w:r w:rsidR="00CD573D">
        <w:t xml:space="preserve">ycznych o elementarnym stopniu </w:t>
      </w:r>
      <w:r>
        <w:t xml:space="preserve"> trudności, nawet z pomocą naucz</w:t>
      </w:r>
      <w:r w:rsidR="00CD573D">
        <w:t xml:space="preserve">yciela. </w:t>
      </w:r>
    </w:p>
    <w:sectPr w:rsidR="006D7681" w:rsidSect="000E3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9C" w:rsidRDefault="00406D9C" w:rsidP="00CD573D">
      <w:pPr>
        <w:spacing w:after="0" w:line="240" w:lineRule="auto"/>
      </w:pPr>
      <w:r>
        <w:separator/>
      </w:r>
    </w:p>
  </w:endnote>
  <w:endnote w:type="continuationSeparator" w:id="0">
    <w:p w:rsidR="00406D9C" w:rsidRDefault="00406D9C" w:rsidP="00CD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3D" w:rsidRDefault="00CD5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8238579"/>
      <w:docPartObj>
        <w:docPartGallery w:val="Page Numbers (Bottom of Page)"/>
        <w:docPartUnique/>
      </w:docPartObj>
    </w:sdtPr>
    <w:sdtEndPr/>
    <w:sdtContent>
      <w:p w:rsidR="00CD573D" w:rsidRDefault="00D8385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D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73D" w:rsidRDefault="00CD57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3D" w:rsidRDefault="00CD57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9C" w:rsidRDefault="00406D9C" w:rsidP="00CD573D">
      <w:pPr>
        <w:spacing w:after="0" w:line="240" w:lineRule="auto"/>
      </w:pPr>
      <w:r>
        <w:separator/>
      </w:r>
    </w:p>
  </w:footnote>
  <w:footnote w:type="continuationSeparator" w:id="0">
    <w:p w:rsidR="00406D9C" w:rsidRDefault="00406D9C" w:rsidP="00CD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3D" w:rsidRDefault="00CD57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3D" w:rsidRDefault="00CD57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73D" w:rsidRDefault="00CD57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AB8"/>
    <w:multiLevelType w:val="hybridMultilevel"/>
    <w:tmpl w:val="BDE0AB56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C083E76"/>
    <w:multiLevelType w:val="hybridMultilevel"/>
    <w:tmpl w:val="7CA66070"/>
    <w:lvl w:ilvl="0" w:tplc="5AF871A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0016D4C"/>
    <w:multiLevelType w:val="hybridMultilevel"/>
    <w:tmpl w:val="596C08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D5525"/>
    <w:multiLevelType w:val="hybridMultilevel"/>
    <w:tmpl w:val="31642AAC"/>
    <w:lvl w:ilvl="0" w:tplc="0415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72736E8"/>
    <w:multiLevelType w:val="hybridMultilevel"/>
    <w:tmpl w:val="87EAB7B6"/>
    <w:lvl w:ilvl="0" w:tplc="5AF87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23CB3"/>
    <w:multiLevelType w:val="hybridMultilevel"/>
    <w:tmpl w:val="302EC348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3D8D1CDB"/>
    <w:multiLevelType w:val="hybridMultilevel"/>
    <w:tmpl w:val="EB7C7B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1A6427"/>
    <w:multiLevelType w:val="hybridMultilevel"/>
    <w:tmpl w:val="ED6CF73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58C83A6B"/>
    <w:multiLevelType w:val="hybridMultilevel"/>
    <w:tmpl w:val="2AB24F8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62564020"/>
    <w:multiLevelType w:val="hybridMultilevel"/>
    <w:tmpl w:val="8A50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7FD"/>
    <w:multiLevelType w:val="hybridMultilevel"/>
    <w:tmpl w:val="0A5E1E52"/>
    <w:lvl w:ilvl="0" w:tplc="5AF871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E17D8F"/>
    <w:multiLevelType w:val="hybridMultilevel"/>
    <w:tmpl w:val="FA24FAAE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3"/>
  </w:num>
  <w:num w:numId="10">
    <w:abstractNumId w:val="5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2"/>
    <w:rsid w:val="000E3FA6"/>
    <w:rsid w:val="001302F2"/>
    <w:rsid w:val="001566C3"/>
    <w:rsid w:val="001738FD"/>
    <w:rsid w:val="002A27B8"/>
    <w:rsid w:val="00376F7D"/>
    <w:rsid w:val="00406D9C"/>
    <w:rsid w:val="005306ED"/>
    <w:rsid w:val="006D7681"/>
    <w:rsid w:val="007441C7"/>
    <w:rsid w:val="008210D5"/>
    <w:rsid w:val="0093252A"/>
    <w:rsid w:val="009C635F"/>
    <w:rsid w:val="00CD573D"/>
    <w:rsid w:val="00D8385C"/>
    <w:rsid w:val="00DB37EF"/>
    <w:rsid w:val="00E01CCC"/>
    <w:rsid w:val="00E80FB4"/>
    <w:rsid w:val="00F05200"/>
    <w:rsid w:val="00F21A0C"/>
    <w:rsid w:val="00F25DC4"/>
    <w:rsid w:val="00F26E90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7AF5"/>
  <w15:docId w15:val="{C01B0152-2E3F-4FCD-B0DA-5607BD97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F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D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573D"/>
  </w:style>
  <w:style w:type="paragraph" w:styleId="Stopka">
    <w:name w:val="footer"/>
    <w:basedOn w:val="Normalny"/>
    <w:link w:val="StopkaZnak"/>
    <w:uiPriority w:val="99"/>
    <w:unhideWhenUsed/>
    <w:rsid w:val="00CD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73D"/>
  </w:style>
  <w:style w:type="paragraph" w:styleId="Akapitzlist">
    <w:name w:val="List Paragraph"/>
    <w:basedOn w:val="Normalny"/>
    <w:uiPriority w:val="34"/>
    <w:qFormat/>
    <w:rsid w:val="00F2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1A59-367B-475C-9E8E-42FE870F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nauczyciel</cp:lastModifiedBy>
  <cp:revision>2</cp:revision>
  <dcterms:created xsi:type="dcterms:W3CDTF">2020-09-14T10:36:00Z</dcterms:created>
  <dcterms:modified xsi:type="dcterms:W3CDTF">2020-09-14T10:36:00Z</dcterms:modified>
</cp:coreProperties>
</file>